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2517C">
      <w:pPr>
        <w:widowControl w:val="0"/>
        <w:autoSpaceDE w:val="0"/>
        <w:autoSpaceDN w:val="0"/>
        <w:adjustRightInd w:val="0"/>
        <w:spacing w:after="0" w:line="240" w:lineRule="auto"/>
        <w:rPr>
          <w:rFonts w:ascii="Helvetica" w:hAnsi="Helvetica" w:cs="Helvetica"/>
          <w:color w:val="00409F"/>
          <w:sz w:val="24"/>
          <w:szCs w:val="24"/>
        </w:rPr>
      </w:pPr>
      <w:bookmarkStart w:id="0" w:name="_GoBack"/>
      <w:bookmarkEnd w:id="0"/>
    </w:p>
    <w:p w:rsidR="00000000" w:rsidRDefault="0052517C">
      <w:pPr>
        <w:widowControl w:val="0"/>
        <w:autoSpaceDE w:val="0"/>
        <w:autoSpaceDN w:val="0"/>
        <w:adjustRightInd w:val="0"/>
        <w:spacing w:after="0" w:line="240" w:lineRule="auto"/>
        <w:jc w:val="center"/>
        <w:rPr>
          <w:rFonts w:ascii="Helvetica" w:hAnsi="Helvetica" w:cs="Helvetica"/>
          <w:sz w:val="24"/>
          <w:szCs w:val="24"/>
        </w:rPr>
      </w:pPr>
      <w:r>
        <w:rPr>
          <w:rFonts w:ascii="Helvetica" w:hAnsi="Helvetica" w:cs="Helvetica"/>
          <w:b/>
          <w:bCs/>
          <w:sz w:val="24"/>
          <w:szCs w:val="24"/>
        </w:rPr>
        <w:t>Thorsby Junior/Senior High School</w:t>
      </w:r>
    </w:p>
    <w:p w:rsidR="00000000" w:rsidRDefault="0052517C">
      <w:pPr>
        <w:widowControl w:val="0"/>
        <w:autoSpaceDE w:val="0"/>
        <w:autoSpaceDN w:val="0"/>
        <w:adjustRightInd w:val="0"/>
        <w:spacing w:after="0" w:line="240" w:lineRule="auto"/>
        <w:jc w:val="center"/>
        <w:rPr>
          <w:rFonts w:ascii="Helvetica" w:hAnsi="Helvetica" w:cs="Helvetica"/>
          <w:sz w:val="24"/>
          <w:szCs w:val="24"/>
        </w:rPr>
      </w:pPr>
      <w:r>
        <w:rPr>
          <w:rFonts w:ascii="Helvetica" w:hAnsi="Helvetica" w:cs="Helvetica"/>
          <w:b/>
          <w:bCs/>
          <w:sz w:val="24"/>
          <w:szCs w:val="24"/>
        </w:rPr>
        <w:t>School Council</w:t>
      </w:r>
    </w:p>
    <w:p w:rsidR="00000000" w:rsidRDefault="0052517C">
      <w:pPr>
        <w:widowControl w:val="0"/>
        <w:autoSpaceDE w:val="0"/>
        <w:autoSpaceDN w:val="0"/>
        <w:adjustRightInd w:val="0"/>
        <w:spacing w:after="0" w:line="240" w:lineRule="auto"/>
        <w:jc w:val="center"/>
        <w:rPr>
          <w:rFonts w:ascii="Helvetica" w:hAnsi="Helvetica" w:cs="Helvetica"/>
          <w:sz w:val="24"/>
          <w:szCs w:val="24"/>
        </w:rPr>
      </w:pPr>
      <w:r>
        <w:rPr>
          <w:rFonts w:ascii="Helvetica" w:hAnsi="Helvetica" w:cs="Helvetica"/>
          <w:b/>
          <w:bCs/>
          <w:sz w:val="24"/>
          <w:szCs w:val="24"/>
        </w:rPr>
        <w:t>Parent Teacher Association</w:t>
      </w:r>
    </w:p>
    <w:p w:rsidR="00000000" w:rsidRDefault="0052517C">
      <w:pPr>
        <w:widowControl w:val="0"/>
        <w:autoSpaceDE w:val="0"/>
        <w:autoSpaceDN w:val="0"/>
        <w:adjustRightInd w:val="0"/>
        <w:spacing w:after="0" w:line="240" w:lineRule="auto"/>
        <w:jc w:val="center"/>
        <w:rPr>
          <w:rFonts w:ascii="Helvetica" w:hAnsi="Helvetica" w:cs="Helvetica"/>
          <w:sz w:val="24"/>
          <w:szCs w:val="24"/>
        </w:rPr>
      </w:pPr>
      <w:r>
        <w:rPr>
          <w:rFonts w:ascii="Helvetica" w:hAnsi="Helvetica" w:cs="Helvetica"/>
          <w:b/>
          <w:bCs/>
          <w:sz w:val="24"/>
          <w:szCs w:val="24"/>
        </w:rPr>
        <w:t>Minutes of the Meeting</w:t>
      </w:r>
    </w:p>
    <w:p w:rsidR="00000000" w:rsidRDefault="0052517C">
      <w:pPr>
        <w:widowControl w:val="0"/>
        <w:autoSpaceDE w:val="0"/>
        <w:autoSpaceDN w:val="0"/>
        <w:adjustRightInd w:val="0"/>
        <w:spacing w:after="0" w:line="240" w:lineRule="auto"/>
        <w:jc w:val="center"/>
        <w:rPr>
          <w:rFonts w:ascii="Helvetica" w:hAnsi="Helvetica" w:cs="Helvetica"/>
          <w:sz w:val="24"/>
          <w:szCs w:val="24"/>
        </w:rPr>
      </w:pPr>
      <w:r>
        <w:rPr>
          <w:rFonts w:ascii="Helvetica" w:hAnsi="Helvetica" w:cs="Helvetica"/>
          <w:b/>
          <w:bCs/>
          <w:sz w:val="24"/>
          <w:szCs w:val="24"/>
        </w:rPr>
        <w:t>January 12, 2021</w:t>
      </w:r>
    </w:p>
    <w:p w:rsidR="00000000" w:rsidRDefault="0052517C">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Present: Katherine Mudry, Kim Chung, Jon Ganton, Kim Engler, Barbie Stratychuk, Barry Rasch, Lorelei Stern, Samantha Sauer, Meaghan Janssen, Rebecca Mudry</w:t>
      </w:r>
    </w:p>
    <w:p w:rsidR="00000000" w:rsidRDefault="0052517C">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Meeting called to order: 7:02 pm</w:t>
      </w:r>
    </w:p>
    <w:p w:rsidR="00000000" w:rsidRDefault="0052517C">
      <w:pPr>
        <w:widowControl w:val="0"/>
        <w:autoSpaceDE w:val="0"/>
        <w:autoSpaceDN w:val="0"/>
        <w:adjustRightInd w:val="0"/>
        <w:spacing w:after="0" w:line="240" w:lineRule="auto"/>
        <w:jc w:val="center"/>
        <w:rPr>
          <w:rFonts w:ascii="Helvetica" w:hAnsi="Helvetica" w:cs="Helvetica"/>
          <w:sz w:val="24"/>
          <w:szCs w:val="24"/>
        </w:rPr>
      </w:pPr>
      <w:r>
        <w:rPr>
          <w:rFonts w:ascii="Helvetica" w:hAnsi="Helvetica" w:cs="Helvetica"/>
          <w:b/>
          <w:bCs/>
          <w:sz w:val="24"/>
          <w:szCs w:val="24"/>
        </w:rPr>
        <w:t>School Council Minutes</w:t>
      </w:r>
    </w:p>
    <w:p w:rsidR="00000000" w:rsidRDefault="0052517C">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1. </w:t>
      </w:r>
      <w:r>
        <w:rPr>
          <w:rFonts w:ascii="Helvetica" w:hAnsi="Helvetica" w:cs="Helvetica"/>
          <w:sz w:val="24"/>
          <w:szCs w:val="24"/>
          <w:u w:val="single"/>
        </w:rPr>
        <w:t>Changes or Additions</w:t>
      </w:r>
      <w:r>
        <w:rPr>
          <w:rFonts w:ascii="Helvetica" w:hAnsi="Helvetica" w:cs="Helvetica"/>
          <w:sz w:val="24"/>
          <w:szCs w:val="24"/>
        </w:rPr>
        <w:t>: thank you card. Kath</w:t>
      </w:r>
      <w:r>
        <w:rPr>
          <w:rFonts w:ascii="Helvetica" w:hAnsi="Helvetica" w:cs="Helvetica"/>
          <w:sz w:val="24"/>
          <w:szCs w:val="24"/>
        </w:rPr>
        <w:t xml:space="preserve">y Mudry motioned, seconded by Barbie Stratychuk, that the Agenda be approved. </w:t>
      </w:r>
    </w:p>
    <w:p w:rsidR="00000000" w:rsidRDefault="0052517C">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2. </w:t>
      </w:r>
      <w:r>
        <w:rPr>
          <w:rFonts w:ascii="Helvetica" w:hAnsi="Helvetica" w:cs="Helvetica"/>
          <w:sz w:val="24"/>
          <w:szCs w:val="24"/>
          <w:u w:val="single"/>
        </w:rPr>
        <w:t>Minutes</w:t>
      </w:r>
      <w:r>
        <w:rPr>
          <w:rFonts w:ascii="Helvetica" w:hAnsi="Helvetica" w:cs="Helvetica"/>
          <w:sz w:val="24"/>
          <w:szCs w:val="24"/>
        </w:rPr>
        <w:t>:  Kathy Mudry motioned, seconded by Barbie Stratychuk, that the minutes from the previous meeting on November 24, 2020 be adopted. Motion carried</w:t>
      </w:r>
    </w:p>
    <w:p w:rsidR="00000000" w:rsidRDefault="0052517C">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3. </w:t>
      </w:r>
      <w:r>
        <w:rPr>
          <w:rFonts w:ascii="Helvetica" w:hAnsi="Helvetica" w:cs="Helvetica"/>
          <w:sz w:val="24"/>
          <w:szCs w:val="24"/>
          <w:u w:val="single"/>
        </w:rPr>
        <w:t>Correspondence</w:t>
      </w:r>
      <w:r>
        <w:rPr>
          <w:rFonts w:ascii="Helvetica" w:hAnsi="Helvetica" w:cs="Helvetica"/>
          <w:sz w:val="24"/>
          <w:szCs w:val="24"/>
        </w:rPr>
        <w:t>: a</w:t>
      </w:r>
      <w:r>
        <w:rPr>
          <w:rFonts w:ascii="Helvetica" w:hAnsi="Helvetica" w:cs="Helvetica"/>
          <w:sz w:val="24"/>
          <w:szCs w:val="24"/>
        </w:rPr>
        <w:t>) The School Councils Conference and Annual General Meeting will be held virtually April 23-25, 2021</w:t>
      </w:r>
    </w:p>
    <w:p w:rsidR="00000000" w:rsidRDefault="0052517C">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b) Board Highlights link</w:t>
      </w:r>
    </w:p>
    <w:p w:rsidR="00000000" w:rsidRDefault="0052517C">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c) 25th Anniversary of the establishment of Black Gold School Div</w:t>
      </w:r>
    </w:p>
    <w:p w:rsidR="00000000" w:rsidRDefault="0052517C">
      <w:pPr>
        <w:widowControl w:val="0"/>
        <w:autoSpaceDE w:val="0"/>
        <w:autoSpaceDN w:val="0"/>
        <w:adjustRightInd w:val="0"/>
        <w:spacing w:after="0" w:line="240" w:lineRule="auto"/>
        <w:rPr>
          <w:rFonts w:ascii="Helvetica" w:hAnsi="Helvetica" w:cs="Helvetica"/>
          <w:sz w:val="32"/>
          <w:szCs w:val="32"/>
        </w:rPr>
      </w:pP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d) Thank you/Christmas card received from Nicholas Depe</w:t>
      </w:r>
      <w:r>
        <w:rPr>
          <w:rFonts w:ascii="Helvetica" w:hAnsi="Helvetica" w:cs="Helvetica"/>
          <w:sz w:val="24"/>
          <w:szCs w:val="24"/>
        </w:rPr>
        <w:t>el thanking us for the Denise Seib Memorial Award.</w:t>
      </w:r>
    </w:p>
    <w:p w:rsidR="00000000" w:rsidRDefault="0052517C">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4. </w:t>
      </w:r>
      <w:r>
        <w:rPr>
          <w:rFonts w:ascii="Helvetica" w:hAnsi="Helvetica" w:cs="Helvetica"/>
          <w:sz w:val="24"/>
          <w:szCs w:val="24"/>
          <w:u w:val="single"/>
        </w:rPr>
        <w:t>SU Report</w:t>
      </w:r>
      <w:r>
        <w:rPr>
          <w:rFonts w:ascii="Helvetica" w:hAnsi="Helvetica" w:cs="Helvetica"/>
          <w:sz w:val="24"/>
          <w:szCs w:val="24"/>
        </w:rPr>
        <w:t>: none - can't run at this time</w:t>
      </w:r>
    </w:p>
    <w:p w:rsidR="00000000" w:rsidRDefault="0052517C">
      <w:pPr>
        <w:widowControl w:val="0"/>
        <w:autoSpaceDE w:val="0"/>
        <w:autoSpaceDN w:val="0"/>
        <w:adjustRightInd w:val="0"/>
        <w:spacing w:after="0" w:line="240" w:lineRule="auto"/>
        <w:rPr>
          <w:rFonts w:ascii="Helvetica" w:hAnsi="Helvetica" w:cs="Helvetica"/>
          <w:sz w:val="32"/>
          <w:szCs w:val="32"/>
        </w:rPr>
      </w:pPr>
      <w:r>
        <w:rPr>
          <w:rFonts w:ascii="Helvetica" w:hAnsi="Helvetica" w:cs="Helvetica"/>
          <w:sz w:val="24"/>
          <w:szCs w:val="24"/>
        </w:rPr>
        <w:t xml:space="preserve">5. </w:t>
      </w:r>
      <w:r>
        <w:rPr>
          <w:rFonts w:ascii="Helvetica" w:hAnsi="Helvetica" w:cs="Helvetica"/>
          <w:sz w:val="24"/>
          <w:szCs w:val="24"/>
          <w:u w:val="single"/>
        </w:rPr>
        <w:t>Black Gold Update</w:t>
      </w:r>
      <w:r>
        <w:rPr>
          <w:rFonts w:ascii="Helvetica" w:hAnsi="Helvetica" w:cs="Helvetica"/>
          <w:sz w:val="24"/>
          <w:szCs w:val="24"/>
        </w:rPr>
        <w:t>: Shawna was having internet issues and wasn't able to connect to the meeting. She emailed the Re-Affirming Core Values for discussion. It wa</w:t>
      </w:r>
      <w:r>
        <w:rPr>
          <w:rFonts w:ascii="Helvetica" w:hAnsi="Helvetica" w:cs="Helvetica"/>
          <w:sz w:val="24"/>
          <w:szCs w:val="24"/>
        </w:rPr>
        <w:t>s agreed that Kim would send out a survey asking for our input on this. Another meeting may be required for discussion.</w:t>
      </w:r>
    </w:p>
    <w:p w:rsidR="00000000" w:rsidRDefault="0052517C">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6. </w:t>
      </w:r>
      <w:r>
        <w:rPr>
          <w:rFonts w:ascii="Helvetica" w:hAnsi="Helvetica" w:cs="Helvetica"/>
          <w:sz w:val="24"/>
          <w:szCs w:val="24"/>
          <w:u w:val="single"/>
        </w:rPr>
        <w:t>Principal's Report</w:t>
      </w:r>
      <w:r>
        <w:rPr>
          <w:rFonts w:ascii="Helvetica" w:hAnsi="Helvetica" w:cs="Helvetica"/>
          <w:sz w:val="24"/>
          <w:szCs w:val="24"/>
        </w:rPr>
        <w:t>: attached. Consensus around the school for teachers and staff - everyone prefers in school learning</w:t>
      </w:r>
    </w:p>
    <w:p w:rsidR="00000000" w:rsidRDefault="0052517C">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Question: Any </w:t>
      </w:r>
      <w:r>
        <w:rPr>
          <w:rFonts w:ascii="Helvetica" w:hAnsi="Helvetica" w:cs="Helvetica"/>
          <w:sz w:val="24"/>
          <w:szCs w:val="24"/>
        </w:rPr>
        <w:t>chance athletics can start again? As the grades are all currently in their own "cohort", Jon does not want to run any athletics programs as this will jeopardize the cohorts.</w:t>
      </w:r>
    </w:p>
    <w:p w:rsidR="00000000" w:rsidRDefault="0052517C">
      <w:pPr>
        <w:widowControl w:val="0"/>
        <w:autoSpaceDE w:val="0"/>
        <w:autoSpaceDN w:val="0"/>
        <w:adjustRightInd w:val="0"/>
        <w:spacing w:after="0" w:line="240" w:lineRule="auto"/>
        <w:rPr>
          <w:rFonts w:ascii="Helvetica" w:hAnsi="Helvetica" w:cs="Helvetica"/>
          <w:sz w:val="32"/>
          <w:szCs w:val="32"/>
        </w:rPr>
      </w:pPr>
      <w:r>
        <w:rPr>
          <w:rFonts w:ascii="Helvetica" w:hAnsi="Helvetica" w:cs="Helvetica"/>
          <w:sz w:val="24"/>
          <w:szCs w:val="24"/>
        </w:rPr>
        <w:t xml:space="preserve">7. Old Business: a) school calendar-not yet approved </w:t>
      </w:r>
    </w:p>
    <w:p w:rsidR="00000000" w:rsidRDefault="0052517C">
      <w:pPr>
        <w:widowControl w:val="0"/>
        <w:autoSpaceDE w:val="0"/>
        <w:autoSpaceDN w:val="0"/>
        <w:adjustRightInd w:val="0"/>
        <w:spacing w:after="0" w:line="240" w:lineRule="auto"/>
        <w:rPr>
          <w:rFonts w:ascii="Helvetica" w:hAnsi="Helvetica" w:cs="Helvetica"/>
          <w:sz w:val="30"/>
          <w:szCs w:val="30"/>
        </w:rPr>
      </w:pPr>
      <w:r>
        <w:rPr>
          <w:rFonts w:ascii="Helvetica" w:hAnsi="Helvetica" w:cs="Helvetica"/>
          <w:sz w:val="24"/>
          <w:szCs w:val="24"/>
        </w:rPr>
        <w:t xml:space="preserve">8. </w:t>
      </w:r>
      <w:r>
        <w:rPr>
          <w:rFonts w:ascii="Helvetica" w:hAnsi="Helvetica" w:cs="Helvetica"/>
          <w:sz w:val="24"/>
          <w:szCs w:val="24"/>
          <w:u w:val="single"/>
        </w:rPr>
        <w:t>New Business</w:t>
      </w:r>
      <w:r>
        <w:rPr>
          <w:rFonts w:ascii="Helvetica" w:hAnsi="Helvetica" w:cs="Helvetica"/>
          <w:sz w:val="24"/>
          <w:szCs w:val="24"/>
        </w:rPr>
        <w:t>: None</w:t>
      </w:r>
    </w:p>
    <w:p w:rsidR="00000000" w:rsidRDefault="0052517C">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Meetin</w:t>
      </w:r>
      <w:r>
        <w:rPr>
          <w:rFonts w:ascii="Helvetica" w:hAnsi="Helvetica" w:cs="Helvetica"/>
          <w:sz w:val="24"/>
          <w:szCs w:val="24"/>
        </w:rPr>
        <w:t>g adjourned 7:25 pm</w:t>
      </w:r>
    </w:p>
    <w:p w:rsidR="00000000" w:rsidRDefault="0052517C">
      <w:pPr>
        <w:widowControl w:val="0"/>
        <w:autoSpaceDE w:val="0"/>
        <w:autoSpaceDN w:val="0"/>
        <w:adjustRightInd w:val="0"/>
        <w:spacing w:after="0" w:line="240" w:lineRule="auto"/>
        <w:rPr>
          <w:rFonts w:ascii="Helvetica" w:hAnsi="Helvetica" w:cs="Helvetica"/>
          <w:sz w:val="24"/>
          <w:szCs w:val="24"/>
        </w:rPr>
      </w:pPr>
    </w:p>
    <w:p w:rsidR="00000000" w:rsidRDefault="0052517C">
      <w:pPr>
        <w:widowControl w:val="0"/>
        <w:autoSpaceDE w:val="0"/>
        <w:autoSpaceDN w:val="0"/>
        <w:adjustRightInd w:val="0"/>
        <w:spacing w:after="0" w:line="240" w:lineRule="auto"/>
        <w:jc w:val="center"/>
        <w:rPr>
          <w:rFonts w:ascii="Helvetica" w:hAnsi="Helvetica" w:cs="Helvetica"/>
          <w:sz w:val="24"/>
          <w:szCs w:val="24"/>
        </w:rPr>
      </w:pPr>
      <w:r>
        <w:rPr>
          <w:rFonts w:ascii="Helvetica" w:hAnsi="Helvetica" w:cs="Helvetica"/>
          <w:b/>
          <w:bCs/>
          <w:sz w:val="24"/>
          <w:szCs w:val="24"/>
        </w:rPr>
        <w:t>PTA Minutes</w:t>
      </w:r>
    </w:p>
    <w:p w:rsidR="00000000" w:rsidRDefault="0052517C">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1. </w:t>
      </w:r>
      <w:r>
        <w:rPr>
          <w:rFonts w:ascii="Helvetica" w:hAnsi="Helvetica" w:cs="Helvetica"/>
          <w:sz w:val="24"/>
          <w:szCs w:val="24"/>
          <w:u w:val="single"/>
        </w:rPr>
        <w:t>Additions/Changes to the Agenda</w:t>
      </w:r>
      <w:r>
        <w:rPr>
          <w:rFonts w:ascii="Helvetica" w:hAnsi="Helvetica" w:cs="Helvetica"/>
          <w:sz w:val="24"/>
          <w:szCs w:val="24"/>
        </w:rPr>
        <w:t>: none. Kathy Mudry motioned, seconded by Barbie Stratychuk, that the Agenda be approved.</w:t>
      </w:r>
    </w:p>
    <w:p w:rsidR="00000000" w:rsidRDefault="0052517C">
      <w:pPr>
        <w:widowControl w:val="0"/>
        <w:autoSpaceDE w:val="0"/>
        <w:autoSpaceDN w:val="0"/>
        <w:adjustRightInd w:val="0"/>
        <w:spacing w:after="0" w:line="240" w:lineRule="auto"/>
        <w:rPr>
          <w:rFonts w:ascii="Helvetica" w:hAnsi="Helvetica" w:cs="Helvetica"/>
          <w:sz w:val="32"/>
          <w:szCs w:val="32"/>
        </w:rPr>
      </w:pPr>
      <w:r>
        <w:rPr>
          <w:rFonts w:ascii="Helvetica" w:hAnsi="Helvetica" w:cs="Helvetica"/>
          <w:sz w:val="24"/>
          <w:szCs w:val="24"/>
        </w:rPr>
        <w:t xml:space="preserve">2.  </w:t>
      </w:r>
      <w:r>
        <w:rPr>
          <w:rFonts w:ascii="Helvetica" w:hAnsi="Helvetica" w:cs="Helvetica"/>
          <w:sz w:val="24"/>
          <w:szCs w:val="24"/>
          <w:u w:val="single"/>
        </w:rPr>
        <w:t>Minutes</w:t>
      </w:r>
      <w:r>
        <w:rPr>
          <w:rFonts w:ascii="Helvetica" w:hAnsi="Helvetica" w:cs="Helvetica"/>
          <w:sz w:val="24"/>
          <w:szCs w:val="24"/>
        </w:rPr>
        <w:t>:  Kathy Mudry motioned, seconded by Barbie Stratychuk, that the minutes from the previo</w:t>
      </w:r>
      <w:r>
        <w:rPr>
          <w:rFonts w:ascii="Helvetica" w:hAnsi="Helvetica" w:cs="Helvetica"/>
          <w:sz w:val="24"/>
          <w:szCs w:val="24"/>
        </w:rPr>
        <w:t>us Meeting on November 24, 2020 be adopted. Motion carried.</w:t>
      </w:r>
    </w:p>
    <w:p w:rsidR="00000000" w:rsidRDefault="0052517C">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3. </w:t>
      </w:r>
      <w:r>
        <w:rPr>
          <w:rFonts w:ascii="Helvetica" w:hAnsi="Helvetica" w:cs="Helvetica"/>
          <w:sz w:val="24"/>
          <w:szCs w:val="24"/>
          <w:u w:val="single"/>
        </w:rPr>
        <w:t>Treasurer's Report</w:t>
      </w:r>
    </w:p>
    <w:p w:rsidR="00000000" w:rsidRDefault="0052517C">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a) General Account Balance: $7697.37</w:t>
      </w:r>
    </w:p>
    <w:p w:rsidR="00000000" w:rsidRDefault="0052517C">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b) Casino Account Balance: $7599.25</w:t>
      </w:r>
    </w:p>
    <w:p w:rsidR="00000000" w:rsidRDefault="0052517C">
      <w:pPr>
        <w:widowControl w:val="0"/>
        <w:autoSpaceDE w:val="0"/>
        <w:autoSpaceDN w:val="0"/>
        <w:adjustRightInd w:val="0"/>
        <w:spacing w:after="0" w:line="240" w:lineRule="auto"/>
        <w:rPr>
          <w:rFonts w:ascii="Helvetica" w:hAnsi="Helvetica" w:cs="Helvetica"/>
          <w:sz w:val="32"/>
          <w:szCs w:val="32"/>
        </w:rPr>
      </w:pPr>
      <w:r>
        <w:rPr>
          <w:rFonts w:ascii="Helvetica" w:hAnsi="Helvetica" w:cs="Helvetica"/>
          <w:sz w:val="24"/>
          <w:szCs w:val="24"/>
        </w:rPr>
        <w:t xml:space="preserve">       c) Audit: Audit questions taken care of? Yes </w:t>
      </w:r>
    </w:p>
    <w:p w:rsidR="00000000" w:rsidRDefault="0052517C">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4. </w:t>
      </w:r>
      <w:r>
        <w:rPr>
          <w:rFonts w:ascii="Helvetica" w:hAnsi="Helvetica" w:cs="Helvetica"/>
          <w:sz w:val="24"/>
          <w:szCs w:val="24"/>
          <w:u w:val="single"/>
        </w:rPr>
        <w:t>Casino Report</w:t>
      </w:r>
      <w:r>
        <w:rPr>
          <w:rFonts w:ascii="Helvetica" w:hAnsi="Helvetica" w:cs="Helvetica"/>
          <w:sz w:val="24"/>
          <w:szCs w:val="24"/>
        </w:rPr>
        <w:t>: COVID is of course delaying the casinos. Nothing has been received regarding an extension to spend our casino monies on hand. Kathy will contact gaming again.</w:t>
      </w:r>
    </w:p>
    <w:p w:rsidR="00000000" w:rsidRDefault="0052517C">
      <w:pPr>
        <w:widowControl w:val="0"/>
        <w:autoSpaceDE w:val="0"/>
        <w:autoSpaceDN w:val="0"/>
        <w:adjustRightInd w:val="0"/>
        <w:spacing w:after="0" w:line="240" w:lineRule="auto"/>
        <w:rPr>
          <w:rFonts w:ascii="Helvetica" w:hAnsi="Helvetica" w:cs="Helvetica"/>
          <w:sz w:val="24"/>
          <w:szCs w:val="24"/>
          <w:u w:val="single"/>
        </w:rPr>
      </w:pPr>
      <w:r>
        <w:rPr>
          <w:rFonts w:ascii="Helvetica" w:hAnsi="Helvetica" w:cs="Helvetica"/>
          <w:sz w:val="24"/>
          <w:szCs w:val="24"/>
        </w:rPr>
        <w:lastRenderedPageBreak/>
        <w:t xml:space="preserve">5. </w:t>
      </w:r>
      <w:r>
        <w:rPr>
          <w:rFonts w:ascii="Helvetica" w:hAnsi="Helvetica" w:cs="Helvetica"/>
          <w:sz w:val="24"/>
          <w:szCs w:val="24"/>
          <w:u w:val="single"/>
        </w:rPr>
        <w:t>Fundraising</w:t>
      </w:r>
    </w:p>
    <w:p w:rsidR="00000000" w:rsidRDefault="00525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u w:color="00409F"/>
        </w:rPr>
      </w:pPr>
      <w:r>
        <w:rPr>
          <w:rFonts w:ascii="Helvetica" w:hAnsi="Helvetica" w:cs="Helvetica"/>
          <w:sz w:val="24"/>
          <w:szCs w:val="24"/>
          <w:u w:val="single"/>
        </w:rPr>
        <w:tab/>
      </w:r>
      <w:r>
        <w:rPr>
          <w:rFonts w:ascii="Helvetica" w:hAnsi="Helvetica" w:cs="Helvetica"/>
          <w:sz w:val="24"/>
          <w:szCs w:val="24"/>
        </w:rPr>
        <w:t>a</w:t>
      </w:r>
      <w:r>
        <w:rPr>
          <w:rFonts w:ascii="Helvetica" w:hAnsi="Helvetica" w:cs="Helvetica"/>
          <w:sz w:val="24"/>
          <w:szCs w:val="24"/>
          <w:u w:val="single" w:color="00409F"/>
        </w:rPr>
        <w:t xml:space="preserve">) </w:t>
      </w:r>
      <w:r>
        <w:rPr>
          <w:rFonts w:ascii="Helvetica" w:hAnsi="Helvetica" w:cs="Helvetica"/>
          <w:sz w:val="24"/>
          <w:szCs w:val="24"/>
          <w:u w:color="00409F"/>
        </w:rPr>
        <w:t>Meat Fundraiser: general consensus from the survey: 1st, 2nd, and 3rd prize;</w:t>
      </w:r>
      <w:r>
        <w:rPr>
          <w:rFonts w:ascii="Helvetica" w:hAnsi="Helvetica" w:cs="Helvetica"/>
          <w:sz w:val="24"/>
          <w:szCs w:val="24"/>
          <w:u w:color="00409F"/>
        </w:rPr>
        <w:t xml:space="preserve"> run for 2 months starting in February; meat packages to be purchased now and frozen as prices will go up. Should we run a "grocery money to be spent" at our store instead of "meat"? Purchasers may not be in our community to be able to shop local. Should w</w:t>
      </w:r>
      <w:r>
        <w:rPr>
          <w:rFonts w:ascii="Helvetica" w:hAnsi="Helvetica" w:cs="Helvetica"/>
          <w:sz w:val="24"/>
          <w:szCs w:val="24"/>
          <w:u w:color="00409F"/>
        </w:rPr>
        <w:t>e sell as approximate weight and assemble packages at the end of the raffle?</w:t>
      </w:r>
    </w:p>
    <w:p w:rsidR="00000000" w:rsidRDefault="0052517C">
      <w:pPr>
        <w:widowControl w:val="0"/>
        <w:autoSpaceDE w:val="0"/>
        <w:autoSpaceDN w:val="0"/>
        <w:adjustRightInd w:val="0"/>
        <w:spacing w:after="0" w:line="240" w:lineRule="auto"/>
        <w:rPr>
          <w:rFonts w:ascii="Helvetica" w:hAnsi="Helvetica" w:cs="Helvetica"/>
          <w:sz w:val="24"/>
          <w:szCs w:val="24"/>
          <w:u w:color="00409F"/>
        </w:rPr>
      </w:pPr>
      <w:r>
        <w:rPr>
          <w:rFonts w:ascii="Helvetica" w:hAnsi="Helvetica" w:cs="Helvetica"/>
          <w:sz w:val="24"/>
          <w:szCs w:val="24"/>
          <w:u w:color="00409F"/>
        </w:rPr>
        <w:t>Barry Rasch motioned, seconded by Barbie Stratychuk, that the PTA will hold a mixed meat combination package raffle with first (value $700), second (value $500) and third (value $</w:t>
      </w:r>
      <w:r>
        <w:rPr>
          <w:rFonts w:ascii="Helvetica" w:hAnsi="Helvetica" w:cs="Helvetica"/>
          <w:sz w:val="24"/>
          <w:szCs w:val="24"/>
          <w:u w:color="00409F"/>
        </w:rPr>
        <w:t>300) prizes available to be won. We will purchase the meat from Family Foods in Thorsby. Family Foods will store the meat until the raffle is over. The raffle will start February 1, 2021 and winning ticket will be drawn March 26, 2021. Advertising will sta</w:t>
      </w:r>
      <w:r>
        <w:rPr>
          <w:rFonts w:ascii="Helvetica" w:hAnsi="Helvetica" w:cs="Helvetica"/>
          <w:sz w:val="24"/>
          <w:szCs w:val="24"/>
          <w:u w:color="00409F"/>
        </w:rPr>
        <w:t>rt in January. Motion carried.</w:t>
      </w:r>
    </w:p>
    <w:p w:rsidR="00000000" w:rsidRDefault="0052517C">
      <w:pPr>
        <w:widowControl w:val="0"/>
        <w:autoSpaceDE w:val="0"/>
        <w:autoSpaceDN w:val="0"/>
        <w:adjustRightInd w:val="0"/>
        <w:spacing w:after="0" w:line="240" w:lineRule="auto"/>
        <w:rPr>
          <w:rFonts w:ascii="Helvetica" w:hAnsi="Helvetica" w:cs="Helvetica"/>
          <w:sz w:val="32"/>
          <w:szCs w:val="32"/>
          <w:u w:color="00409F"/>
        </w:rPr>
      </w:pPr>
      <w:r>
        <w:rPr>
          <w:rFonts w:ascii="Helvetica" w:hAnsi="Helvetica" w:cs="Helvetica"/>
          <w:sz w:val="24"/>
          <w:szCs w:val="24"/>
          <w:u w:color="00409F"/>
        </w:rPr>
        <w:t>Barry Rasch motioned, seconded by Barbie Stratychuk, that the tickets will be $10 per ticket and we will sell 499 tickets. Motion carried.</w:t>
      </w:r>
    </w:p>
    <w:p w:rsidR="00000000" w:rsidRDefault="0052517C">
      <w:pPr>
        <w:widowControl w:val="0"/>
        <w:autoSpaceDE w:val="0"/>
        <w:autoSpaceDN w:val="0"/>
        <w:adjustRightInd w:val="0"/>
        <w:spacing w:after="0" w:line="240" w:lineRule="auto"/>
        <w:rPr>
          <w:rFonts w:ascii="Helvetica" w:hAnsi="Helvetica" w:cs="Helvetica"/>
          <w:sz w:val="24"/>
          <w:szCs w:val="24"/>
          <w:u w:color="00409F"/>
        </w:rPr>
      </w:pPr>
      <w:r>
        <w:rPr>
          <w:rFonts w:ascii="Helvetica" w:hAnsi="Helvetica" w:cs="Helvetica"/>
          <w:sz w:val="24"/>
          <w:szCs w:val="24"/>
          <w:u w:color="00409F"/>
        </w:rPr>
        <w:t xml:space="preserve">Barry Rasch motioned, seconded by Barbie Stratychuk, that the PTA will use Raffle Box </w:t>
      </w:r>
      <w:r>
        <w:rPr>
          <w:rFonts w:ascii="Helvetica" w:hAnsi="Helvetica" w:cs="Helvetica"/>
          <w:sz w:val="24"/>
          <w:szCs w:val="24"/>
          <w:u w:color="00409F"/>
        </w:rPr>
        <w:t>to sell the tickets. The cost of Raffle Box is $350. Barry will set up account with himself as Administrator. Motion carried.</w:t>
      </w:r>
    </w:p>
    <w:p w:rsidR="00000000" w:rsidRDefault="0052517C">
      <w:pPr>
        <w:widowControl w:val="0"/>
        <w:autoSpaceDE w:val="0"/>
        <w:autoSpaceDN w:val="0"/>
        <w:adjustRightInd w:val="0"/>
        <w:spacing w:after="0" w:line="240" w:lineRule="auto"/>
        <w:rPr>
          <w:rFonts w:ascii="Helvetica" w:hAnsi="Helvetica" w:cs="Helvetica"/>
          <w:sz w:val="32"/>
          <w:szCs w:val="32"/>
          <w:u w:color="00409F"/>
        </w:rPr>
      </w:pPr>
      <w:r>
        <w:rPr>
          <w:rFonts w:ascii="Helvetica" w:hAnsi="Helvetica" w:cs="Helvetica"/>
          <w:sz w:val="24"/>
          <w:szCs w:val="24"/>
          <w:u w:color="00409F"/>
        </w:rPr>
        <w:t xml:space="preserve">7. </w:t>
      </w:r>
      <w:r>
        <w:rPr>
          <w:rFonts w:ascii="Helvetica" w:hAnsi="Helvetica" w:cs="Helvetica"/>
          <w:sz w:val="24"/>
          <w:szCs w:val="24"/>
          <w:u w:val="single" w:color="00409F"/>
        </w:rPr>
        <w:t>Old Business</w:t>
      </w:r>
      <w:r>
        <w:rPr>
          <w:rFonts w:ascii="Helvetica" w:hAnsi="Helvetica" w:cs="Helvetica"/>
          <w:sz w:val="24"/>
          <w:szCs w:val="24"/>
          <w:u w:color="00409F"/>
        </w:rPr>
        <w:t xml:space="preserve"> - Christmas gifts: o</w:t>
      </w:r>
      <w:r>
        <w:rPr>
          <w:rFonts w:ascii="Helvetica" w:hAnsi="Helvetica" w:cs="Helvetica"/>
          <w:sz w:val="24"/>
          <w:szCs w:val="24"/>
          <w:u w:color="00409F"/>
        </w:rPr>
        <w:t>ne comment was received that it was a great idea but would have liked to have seen the gift cards from local businesses. Kim stressed this was a parent that purchased the gift cards not the PTA. Barry shared this story on a "good vibes" initiative. Jon com</w:t>
      </w:r>
      <w:r>
        <w:rPr>
          <w:rFonts w:ascii="Helvetica" w:hAnsi="Helvetica" w:cs="Helvetica"/>
          <w:sz w:val="24"/>
          <w:szCs w:val="24"/>
          <w:u w:color="00409F"/>
        </w:rPr>
        <w:t xml:space="preserve">mented that all the staff really appreciated it. </w:t>
      </w:r>
    </w:p>
    <w:p w:rsidR="00000000" w:rsidRDefault="0052517C">
      <w:pPr>
        <w:widowControl w:val="0"/>
        <w:autoSpaceDE w:val="0"/>
        <w:autoSpaceDN w:val="0"/>
        <w:adjustRightInd w:val="0"/>
        <w:spacing w:after="0" w:line="240" w:lineRule="auto"/>
        <w:rPr>
          <w:rFonts w:ascii="Helvetica" w:hAnsi="Helvetica" w:cs="Helvetica"/>
          <w:sz w:val="24"/>
          <w:szCs w:val="24"/>
          <w:u w:color="00409F"/>
        </w:rPr>
      </w:pPr>
      <w:r>
        <w:rPr>
          <w:rFonts w:ascii="Helvetica" w:hAnsi="Helvetica" w:cs="Helvetica"/>
          <w:sz w:val="24"/>
          <w:szCs w:val="24"/>
          <w:u w:color="00409F"/>
        </w:rPr>
        <w:t xml:space="preserve">8. </w:t>
      </w:r>
      <w:r>
        <w:rPr>
          <w:rFonts w:ascii="Helvetica" w:hAnsi="Helvetica" w:cs="Helvetica"/>
          <w:sz w:val="24"/>
          <w:szCs w:val="24"/>
          <w:u w:val="single" w:color="00409F"/>
        </w:rPr>
        <w:t>New Business</w:t>
      </w:r>
      <w:r>
        <w:rPr>
          <w:rFonts w:ascii="Helvetica" w:hAnsi="Helvetica" w:cs="Helvetica"/>
          <w:sz w:val="24"/>
          <w:szCs w:val="24"/>
          <w:u w:color="00409F"/>
        </w:rPr>
        <w:t xml:space="preserve"> - none</w:t>
      </w:r>
    </w:p>
    <w:p w:rsidR="00000000" w:rsidRDefault="0052517C">
      <w:pPr>
        <w:widowControl w:val="0"/>
        <w:numPr>
          <w:ilvl w:val="0"/>
          <w:numId w:val="1"/>
        </w:numPr>
        <w:autoSpaceDE w:val="0"/>
        <w:autoSpaceDN w:val="0"/>
        <w:adjustRightInd w:val="0"/>
        <w:spacing w:after="0" w:line="240" w:lineRule="auto"/>
        <w:ind w:left="0" w:firstLine="0"/>
        <w:rPr>
          <w:rFonts w:ascii="Helvetica" w:hAnsi="Helvetica" w:cs="Helvetica"/>
          <w:sz w:val="24"/>
          <w:szCs w:val="24"/>
          <w:u w:color="00409F"/>
        </w:rPr>
      </w:pPr>
      <w:r>
        <w:rPr>
          <w:rFonts w:ascii="Helvetica" w:hAnsi="Helvetica" w:cs="Helvetica"/>
          <w:sz w:val="24"/>
          <w:szCs w:val="24"/>
          <w:u w:color="00409F"/>
        </w:rPr>
        <w:t xml:space="preserve">9. </w:t>
      </w:r>
      <w:r>
        <w:rPr>
          <w:rFonts w:ascii="Helvetica" w:hAnsi="Helvetica" w:cs="Helvetica"/>
          <w:sz w:val="24"/>
          <w:szCs w:val="24"/>
          <w:u w:val="single" w:color="00409F"/>
        </w:rPr>
        <w:t>Next Meeting</w:t>
      </w:r>
      <w:r>
        <w:rPr>
          <w:rFonts w:ascii="Helvetica" w:hAnsi="Helvetica" w:cs="Helvetica"/>
          <w:sz w:val="24"/>
          <w:szCs w:val="24"/>
          <w:u w:color="00409F"/>
        </w:rPr>
        <w:t xml:space="preserve"> - February9, 202 at 7 pm.</w:t>
      </w:r>
    </w:p>
    <w:p w:rsidR="0052517C" w:rsidRDefault="0052517C">
      <w:pPr>
        <w:widowControl w:val="0"/>
        <w:numPr>
          <w:ilvl w:val="0"/>
          <w:numId w:val="1"/>
        </w:numPr>
        <w:autoSpaceDE w:val="0"/>
        <w:autoSpaceDN w:val="0"/>
        <w:adjustRightInd w:val="0"/>
        <w:spacing w:after="0" w:line="240" w:lineRule="auto"/>
        <w:ind w:left="0" w:firstLine="0"/>
        <w:rPr>
          <w:rFonts w:ascii="Helvetica" w:hAnsi="Helvetica" w:cs="Helvetica"/>
          <w:sz w:val="24"/>
          <w:szCs w:val="24"/>
          <w:u w:color="00409F"/>
        </w:rPr>
      </w:pPr>
      <w:r>
        <w:rPr>
          <w:rFonts w:ascii="Helvetica" w:hAnsi="Helvetica" w:cs="Helvetica"/>
          <w:sz w:val="24"/>
          <w:szCs w:val="24"/>
          <w:u w:color="00409F"/>
        </w:rPr>
        <w:t>10. Meeting adjourned 8 pm</w:t>
      </w:r>
    </w:p>
    <w:sectPr w:rsidR="0052517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6B"/>
    <w:rsid w:val="0052517C"/>
    <w:rsid w:val="007E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E36416-DFBD-4059-8BFE-9841E0A0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Raugust</dc:creator>
  <cp:keywords/>
  <dc:description/>
  <cp:lastModifiedBy>Cheryl Raugust</cp:lastModifiedBy>
  <cp:revision>2</cp:revision>
  <dcterms:created xsi:type="dcterms:W3CDTF">2021-01-14T18:42:00Z</dcterms:created>
  <dcterms:modified xsi:type="dcterms:W3CDTF">2021-01-14T18:42:00Z</dcterms:modified>
</cp:coreProperties>
</file>